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36" w:rsidRDefault="00F94236">
      <w:pPr>
        <w:rPr>
          <w:rFonts w:ascii="Bookman Old Style" w:hAnsi="Bookman Old Style"/>
          <w:lang w:val="en-US"/>
        </w:rPr>
      </w:pPr>
    </w:p>
    <w:p w:rsidR="00F94236" w:rsidRDefault="00097F65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                                                                      </w:t>
      </w:r>
      <w:r w:rsidR="00F4333F">
        <w:rPr>
          <w:rFonts w:ascii="Bookman Old Style" w:hAnsi="Bookman Old Style"/>
          <w:noProof/>
          <w:lang w:eastAsia="nl-NL"/>
        </w:rPr>
        <w:drawing>
          <wp:inline distT="0" distB="0" distL="0" distR="0">
            <wp:extent cx="2028825" cy="2819400"/>
            <wp:effectExtent l="19050" t="0" r="9525" b="0"/>
            <wp:docPr id="4" name="Afbeelding 1" descr="F:\CHRISTOS LIVAS\My Documents\CASE REPORT_FINAL\JCO_FINAL\Liva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RISTOS LIVAS\My Documents\CASE REPORT_FINAL\JCO_FINAL\Livas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lang w:val="en-US"/>
        </w:rPr>
        <w:t xml:space="preserve">   </w:t>
      </w:r>
    </w:p>
    <w:p w:rsidR="00E64AA7" w:rsidRDefault="00E64AA7">
      <w:pPr>
        <w:rPr>
          <w:rFonts w:ascii="Bookman Old Style" w:hAnsi="Bookman Old Style"/>
          <w:lang w:val="en-US"/>
        </w:rPr>
      </w:pPr>
    </w:p>
    <w:p w:rsidR="00F94236" w:rsidRPr="00BE6647" w:rsidRDefault="00E64AA7">
      <w:pPr>
        <w:rPr>
          <w:rFonts w:ascii="Bookman Old Style" w:hAnsi="Bookman Old Style"/>
          <w:lang w:val="en-US"/>
        </w:rPr>
      </w:pPr>
      <w:r w:rsidRPr="00BE6647">
        <w:rPr>
          <w:rFonts w:ascii="Bookman Old Style" w:hAnsi="Bookman Old Style"/>
          <w:lang w:val="en-US"/>
        </w:rPr>
        <w:t xml:space="preserve">Christos </w:t>
      </w:r>
      <w:proofErr w:type="spellStart"/>
      <w:r w:rsidRPr="00BE6647">
        <w:rPr>
          <w:rFonts w:ascii="Bookman Old Style" w:hAnsi="Bookman Old Style"/>
          <w:lang w:val="en-US"/>
        </w:rPr>
        <w:t>Livas</w:t>
      </w:r>
      <w:proofErr w:type="spellEnd"/>
      <w:r w:rsidRPr="00BE6647">
        <w:rPr>
          <w:rFonts w:ascii="Bookman Old Style" w:hAnsi="Bookman Old Style"/>
          <w:lang w:val="en-US"/>
        </w:rPr>
        <w:t xml:space="preserve"> DDS, D. </w:t>
      </w:r>
      <w:proofErr w:type="spellStart"/>
      <w:r w:rsidRPr="00BE6647">
        <w:rPr>
          <w:rFonts w:ascii="Bookman Old Style" w:hAnsi="Bookman Old Style"/>
          <w:lang w:val="en-US"/>
        </w:rPr>
        <w:t>Orth</w:t>
      </w:r>
      <w:proofErr w:type="spellEnd"/>
      <w:r w:rsidRPr="00BE6647">
        <w:rPr>
          <w:rFonts w:ascii="Bookman Old Style" w:hAnsi="Bookman Old Style"/>
          <w:lang w:val="en-US"/>
        </w:rPr>
        <w:t>, Dr med dent</w:t>
      </w:r>
    </w:p>
    <w:p w:rsidR="00F94236" w:rsidRDefault="00F94236">
      <w:pPr>
        <w:rPr>
          <w:rFonts w:ascii="Bookman Old Style" w:hAnsi="Bookman Old Style"/>
          <w:lang w:val="en-US"/>
        </w:rPr>
      </w:pPr>
    </w:p>
    <w:p w:rsidR="00FA36E7" w:rsidRPr="0031255C" w:rsidRDefault="0031255C">
      <w:pPr>
        <w:rPr>
          <w:rFonts w:ascii="Bookman Old Style" w:hAnsi="Bookman Old Style"/>
          <w:lang w:val="en-US"/>
        </w:rPr>
      </w:pPr>
      <w:r w:rsidRPr="0031255C">
        <w:rPr>
          <w:rFonts w:ascii="Bookman Old Style" w:hAnsi="Bookman Old Style"/>
          <w:lang w:val="en-US"/>
        </w:rPr>
        <w:t xml:space="preserve">Christos </w:t>
      </w:r>
      <w:proofErr w:type="spellStart"/>
      <w:r w:rsidRPr="0031255C">
        <w:rPr>
          <w:rFonts w:ascii="Bookman Old Style" w:hAnsi="Bookman Old Style"/>
          <w:lang w:val="en-US"/>
        </w:rPr>
        <w:t>Livas</w:t>
      </w:r>
      <w:proofErr w:type="spellEnd"/>
      <w:r w:rsidRPr="0031255C">
        <w:rPr>
          <w:rFonts w:ascii="Bookman Old Style" w:hAnsi="Bookman Old Style"/>
          <w:lang w:val="en-US"/>
        </w:rPr>
        <w:t xml:space="preserve"> graduated from the Faculty of Dentistry, Aristotle University – Military School of Officers Corps</w:t>
      </w:r>
      <w:r w:rsidR="00D5416B">
        <w:rPr>
          <w:rFonts w:ascii="Bookman Old Style" w:hAnsi="Bookman Old Style"/>
          <w:lang w:val="en-US"/>
        </w:rPr>
        <w:t>, Thessaloniki, Greece i</w:t>
      </w:r>
      <w:r w:rsidR="008D5852">
        <w:rPr>
          <w:rFonts w:ascii="Bookman Old Style" w:hAnsi="Bookman Old Style"/>
          <w:lang w:val="en-US"/>
        </w:rPr>
        <w:t xml:space="preserve">n 1998. </w:t>
      </w:r>
      <w:r>
        <w:rPr>
          <w:rFonts w:ascii="Bookman Old Style" w:hAnsi="Bookman Old Style"/>
          <w:lang w:val="en-US"/>
        </w:rPr>
        <w:t xml:space="preserve">Subsequently, he </w:t>
      </w:r>
      <w:r w:rsidR="00633D37">
        <w:rPr>
          <w:rFonts w:ascii="Bookman Old Style" w:hAnsi="Bookman Old Style"/>
          <w:lang w:val="en-US"/>
        </w:rPr>
        <w:t xml:space="preserve">served as a </w:t>
      </w:r>
      <w:r w:rsidR="00E64AA7">
        <w:rPr>
          <w:rFonts w:ascii="Bookman Old Style" w:hAnsi="Bookman Old Style"/>
          <w:lang w:val="en-US"/>
        </w:rPr>
        <w:t xml:space="preserve">consultant at the Department of Restorative Dentistry, </w:t>
      </w:r>
      <w:r w:rsidR="00633D37">
        <w:rPr>
          <w:rFonts w:ascii="Bookman Old Style" w:hAnsi="Bookman Old Style"/>
          <w:lang w:val="en-US"/>
        </w:rPr>
        <w:t>251 Hellenic Air Force VA General Hospital</w:t>
      </w:r>
      <w:r w:rsidR="00E64AA7">
        <w:rPr>
          <w:rFonts w:ascii="Bookman Old Style" w:hAnsi="Bookman Old Style"/>
          <w:lang w:val="en-US"/>
        </w:rPr>
        <w:t xml:space="preserve">, </w:t>
      </w:r>
      <w:proofErr w:type="gramStart"/>
      <w:r w:rsidR="00E64AA7">
        <w:rPr>
          <w:rFonts w:ascii="Bookman Old Style" w:hAnsi="Bookman Old Style"/>
          <w:lang w:val="en-US"/>
        </w:rPr>
        <w:t>Athens</w:t>
      </w:r>
      <w:proofErr w:type="gramEnd"/>
      <w:r w:rsidR="00E64AA7">
        <w:rPr>
          <w:rFonts w:ascii="Bookman Old Style" w:hAnsi="Bookman Old Style"/>
          <w:lang w:val="en-US"/>
        </w:rPr>
        <w:t>, Greece</w:t>
      </w:r>
      <w:r w:rsidR="00633D37">
        <w:rPr>
          <w:rFonts w:ascii="Bookman Old Style" w:hAnsi="Bookman Old Style"/>
          <w:lang w:val="en-US"/>
        </w:rPr>
        <w:t>.</w:t>
      </w:r>
      <w:r w:rsidR="00E64AA7" w:rsidRPr="00E64AA7">
        <w:rPr>
          <w:rFonts w:ascii="Bookman Old Style" w:hAnsi="Bookman Old Style"/>
          <w:lang w:val="en-US"/>
        </w:rPr>
        <w:t xml:space="preserve"> </w:t>
      </w:r>
      <w:r w:rsidR="00E64AA7">
        <w:rPr>
          <w:rFonts w:ascii="Bookman Old Style" w:hAnsi="Bookman Old Style"/>
          <w:lang w:val="en-US"/>
        </w:rPr>
        <w:t>In the years 2003-2007, he underwent specialty training</w:t>
      </w:r>
      <w:r w:rsidR="00BE6647">
        <w:rPr>
          <w:rFonts w:ascii="Bookman Old Style" w:hAnsi="Bookman Old Style"/>
          <w:lang w:val="en-US"/>
        </w:rPr>
        <w:t xml:space="preserve"> in Orthodontics</w:t>
      </w:r>
      <w:r w:rsidR="00E64AA7">
        <w:rPr>
          <w:rFonts w:ascii="Bookman Old Style" w:hAnsi="Bookman Old Style"/>
          <w:lang w:val="en-US"/>
        </w:rPr>
        <w:t xml:space="preserve"> </w:t>
      </w:r>
      <w:r w:rsidR="00D5416B">
        <w:rPr>
          <w:rFonts w:ascii="Bookman Old Style" w:hAnsi="Bookman Old Style"/>
          <w:lang w:val="en-US"/>
        </w:rPr>
        <w:t xml:space="preserve">at the </w:t>
      </w:r>
      <w:proofErr w:type="spellStart"/>
      <w:r w:rsidR="00D5416B">
        <w:rPr>
          <w:rFonts w:ascii="Bookman Old Style" w:hAnsi="Bookman Old Style"/>
          <w:lang w:val="en-US"/>
        </w:rPr>
        <w:t>Radboud</w:t>
      </w:r>
      <w:proofErr w:type="spellEnd"/>
      <w:r w:rsidR="00D5416B">
        <w:rPr>
          <w:rFonts w:ascii="Bookman Old Style" w:hAnsi="Bookman Old Style"/>
          <w:lang w:val="en-US"/>
        </w:rPr>
        <w:t xml:space="preserve"> Univ</w:t>
      </w:r>
      <w:r w:rsidR="00372A14">
        <w:rPr>
          <w:rFonts w:ascii="Bookman Old Style" w:hAnsi="Bookman Old Style"/>
          <w:lang w:val="en-US"/>
        </w:rPr>
        <w:t xml:space="preserve">ersity Nijmegen Medical Centre. </w:t>
      </w:r>
      <w:r w:rsidR="00E64AA7">
        <w:rPr>
          <w:rFonts w:ascii="Bookman Old Style" w:hAnsi="Bookman Old Style"/>
          <w:lang w:val="en-US"/>
        </w:rPr>
        <w:t>For the coming 5 years,</w:t>
      </w:r>
      <w:r w:rsidR="00372A14">
        <w:rPr>
          <w:rFonts w:ascii="Bookman Old Style" w:hAnsi="Bookman Old Style"/>
          <w:lang w:val="en-US"/>
        </w:rPr>
        <w:t xml:space="preserve"> he was assigned </w:t>
      </w:r>
      <w:r w:rsidR="009533A0">
        <w:rPr>
          <w:rFonts w:ascii="Bookman Old Style" w:hAnsi="Bookman Old Style"/>
          <w:lang w:val="en-US"/>
        </w:rPr>
        <w:t xml:space="preserve">as </w:t>
      </w:r>
      <w:r w:rsidR="00372A14">
        <w:rPr>
          <w:rFonts w:ascii="Bookman Old Style" w:hAnsi="Bookman Old Style"/>
          <w:lang w:val="en-US"/>
        </w:rPr>
        <w:t xml:space="preserve">Associate Director, Department of Orthodontics, </w:t>
      </w:r>
      <w:proofErr w:type="gramStart"/>
      <w:r w:rsidR="00372A14">
        <w:rPr>
          <w:rFonts w:ascii="Bookman Old Style" w:hAnsi="Bookman Old Style"/>
          <w:lang w:val="en-US"/>
        </w:rPr>
        <w:t>251</w:t>
      </w:r>
      <w:proofErr w:type="gramEnd"/>
      <w:r w:rsidR="00372A14">
        <w:rPr>
          <w:rFonts w:ascii="Bookman Old Style" w:hAnsi="Bookman Old Style"/>
          <w:lang w:val="en-US"/>
        </w:rPr>
        <w:t xml:space="preserve"> Hellenic Air Force VA General Hospital</w:t>
      </w:r>
      <w:r w:rsidR="009533A0">
        <w:rPr>
          <w:rFonts w:ascii="Bookman Old Style" w:hAnsi="Bookman Old Style"/>
          <w:lang w:val="en-US"/>
        </w:rPr>
        <w:t xml:space="preserve">. During the same period, he was offered a Visiting Researcher position at the Department of Orthodontics and </w:t>
      </w:r>
      <w:proofErr w:type="spellStart"/>
      <w:r w:rsidR="009533A0">
        <w:rPr>
          <w:rFonts w:ascii="Bookman Old Style" w:hAnsi="Bookman Old Style"/>
          <w:lang w:val="en-US"/>
        </w:rPr>
        <w:t>Dentofacial</w:t>
      </w:r>
      <w:proofErr w:type="spellEnd"/>
      <w:r w:rsidR="009533A0">
        <w:rPr>
          <w:rFonts w:ascii="Bookman Old Style" w:hAnsi="Bookman Old Style"/>
          <w:lang w:val="en-US"/>
        </w:rPr>
        <w:t xml:space="preserve"> Orthopedics, University of Bern, Bern, Switzerland, where he obtained his </w:t>
      </w:r>
      <w:r w:rsidR="00F4333F" w:rsidRPr="00F4333F">
        <w:rPr>
          <w:rFonts w:ascii="Bookman Old Style" w:hAnsi="Bookman Old Style"/>
          <w:lang w:val="en-US"/>
        </w:rPr>
        <w:t>doctoral degree (Dr med dent</w:t>
      </w:r>
      <w:r w:rsidR="00F4333F">
        <w:rPr>
          <w:rFonts w:ascii="Bookman Old Style" w:hAnsi="Bookman Old Style"/>
          <w:lang w:val="en-US"/>
        </w:rPr>
        <w:t>)</w:t>
      </w:r>
      <w:r w:rsidR="009533A0">
        <w:rPr>
          <w:rFonts w:ascii="Bookman Old Style" w:hAnsi="Bookman Old Style"/>
          <w:lang w:val="en-US"/>
        </w:rPr>
        <w:t xml:space="preserve"> in 2012. Since December 2012, he has joined the Department of Orthodontics, University of Groningen as full-time staff member. Christos </w:t>
      </w:r>
      <w:proofErr w:type="spellStart"/>
      <w:r w:rsidR="009533A0">
        <w:rPr>
          <w:rFonts w:ascii="Bookman Old Style" w:hAnsi="Bookman Old Style"/>
          <w:lang w:val="en-US"/>
        </w:rPr>
        <w:t>Livas</w:t>
      </w:r>
      <w:proofErr w:type="spellEnd"/>
      <w:r w:rsidR="009533A0">
        <w:rPr>
          <w:rFonts w:ascii="Bookman Old Style" w:hAnsi="Bookman Old Style"/>
          <w:lang w:val="en-US"/>
        </w:rPr>
        <w:t xml:space="preserve"> </w:t>
      </w:r>
      <w:r w:rsidR="00E64AA7">
        <w:rPr>
          <w:rFonts w:ascii="Bookman Old Style" w:hAnsi="Bookman Old Style"/>
          <w:lang w:val="en-US"/>
        </w:rPr>
        <w:t>supervised</w:t>
      </w:r>
      <w:r w:rsidR="00097F65">
        <w:rPr>
          <w:rFonts w:ascii="Bookman Old Style" w:hAnsi="Bookman Old Style"/>
          <w:lang w:val="en-US"/>
        </w:rPr>
        <w:t xml:space="preserve"> and presented several research activities. He is currently reviewer of </w:t>
      </w:r>
      <w:r w:rsidR="00E64AA7">
        <w:rPr>
          <w:rFonts w:ascii="Bookman Old Style" w:hAnsi="Bookman Old Style"/>
          <w:lang w:val="en-US"/>
        </w:rPr>
        <w:t>leading orthodontic journals</w:t>
      </w:r>
      <w:r w:rsidR="00097F65">
        <w:rPr>
          <w:rFonts w:ascii="Bookman Old Style" w:hAnsi="Bookman Old Style"/>
          <w:lang w:val="en-US"/>
        </w:rPr>
        <w:t xml:space="preserve">. </w:t>
      </w:r>
      <w:r w:rsidR="00E64AA7">
        <w:rPr>
          <w:rFonts w:ascii="Bookman Old Style" w:hAnsi="Bookman Old Style"/>
          <w:lang w:val="en-US"/>
        </w:rPr>
        <w:t xml:space="preserve">His study on </w:t>
      </w:r>
      <w:proofErr w:type="spellStart"/>
      <w:r w:rsidR="00E64AA7">
        <w:rPr>
          <w:rFonts w:ascii="Bookman Old Style" w:hAnsi="Bookman Old Style"/>
          <w:lang w:val="en-US"/>
        </w:rPr>
        <w:t>bacteremic</w:t>
      </w:r>
      <w:proofErr w:type="spellEnd"/>
      <w:r w:rsidR="00E64AA7">
        <w:rPr>
          <w:rFonts w:ascii="Bookman Old Style" w:hAnsi="Bookman Old Style"/>
          <w:lang w:val="en-US"/>
        </w:rPr>
        <w:t xml:space="preserve"> effect of mini-implants </w:t>
      </w:r>
      <w:r w:rsidR="00BE6647">
        <w:rPr>
          <w:rFonts w:ascii="Bookman Old Style" w:hAnsi="Bookman Old Style"/>
          <w:lang w:val="en-US"/>
        </w:rPr>
        <w:t>received</w:t>
      </w:r>
      <w:r w:rsidR="00E64AA7">
        <w:rPr>
          <w:rFonts w:ascii="Bookman Old Style" w:hAnsi="Bookman Old Style"/>
          <w:lang w:val="en-US"/>
        </w:rPr>
        <w:t xml:space="preserve"> the</w:t>
      </w:r>
      <w:r w:rsidR="004F5255">
        <w:rPr>
          <w:rFonts w:ascii="Bookman Old Style" w:hAnsi="Bookman Old Style"/>
          <w:lang w:val="en-US"/>
        </w:rPr>
        <w:t xml:space="preserve"> </w:t>
      </w:r>
      <w:r w:rsidR="00F4333F">
        <w:rPr>
          <w:rFonts w:ascii="Bookman Old Style" w:hAnsi="Bookman Old Style"/>
          <w:lang w:val="en-US"/>
        </w:rPr>
        <w:t>‘</w:t>
      </w:r>
      <w:r w:rsidR="004F5255">
        <w:rPr>
          <w:rFonts w:ascii="Bookman Old Style" w:hAnsi="Bookman Old Style"/>
          <w:lang w:val="en-US"/>
        </w:rPr>
        <w:t>Best poster award</w:t>
      </w:r>
      <w:r w:rsidR="00F4333F">
        <w:rPr>
          <w:rFonts w:ascii="Bookman Old Style" w:hAnsi="Bookman Old Style"/>
          <w:lang w:val="en-US"/>
        </w:rPr>
        <w:t>’</w:t>
      </w:r>
      <w:r w:rsidR="004F5255">
        <w:rPr>
          <w:rFonts w:ascii="Bookman Old Style" w:hAnsi="Bookman Old Style"/>
          <w:lang w:val="en-US"/>
        </w:rPr>
        <w:t xml:space="preserve"> at the latest EOS congress. His main </w:t>
      </w:r>
      <w:r w:rsidR="00F94236">
        <w:rPr>
          <w:rFonts w:ascii="Bookman Old Style" w:hAnsi="Bookman Old Style"/>
          <w:lang w:val="en-US"/>
        </w:rPr>
        <w:t>research interests are mini-implant</w:t>
      </w:r>
      <w:r w:rsidR="00E64AA7">
        <w:rPr>
          <w:rFonts w:ascii="Bookman Old Style" w:hAnsi="Bookman Old Style"/>
          <w:lang w:val="en-US"/>
        </w:rPr>
        <w:t xml:space="preserve"> anchorage</w:t>
      </w:r>
      <w:r w:rsidR="00F94236">
        <w:rPr>
          <w:rFonts w:ascii="Bookman Old Style" w:hAnsi="Bookman Old Style"/>
          <w:lang w:val="en-US"/>
        </w:rPr>
        <w:t xml:space="preserve"> and thermoplastic functional appliances.</w:t>
      </w:r>
    </w:p>
    <w:sectPr w:rsidR="00FA36E7" w:rsidRPr="0031255C" w:rsidSect="00FA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55C"/>
    <w:rsid w:val="00097F65"/>
    <w:rsid w:val="0031255C"/>
    <w:rsid w:val="00324EA3"/>
    <w:rsid w:val="00372A14"/>
    <w:rsid w:val="004F5255"/>
    <w:rsid w:val="005F4BE6"/>
    <w:rsid w:val="00633D37"/>
    <w:rsid w:val="007F6669"/>
    <w:rsid w:val="008D5852"/>
    <w:rsid w:val="009533A0"/>
    <w:rsid w:val="00BB7534"/>
    <w:rsid w:val="00BE6647"/>
    <w:rsid w:val="00D5416B"/>
    <w:rsid w:val="00D6216E"/>
    <w:rsid w:val="00E64AA7"/>
    <w:rsid w:val="00F4333F"/>
    <w:rsid w:val="00F94236"/>
    <w:rsid w:val="00FA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36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C6FD8-CBF9-4C3D-BC6D-AB977248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LivasC</dc:creator>
  <cp:keywords/>
  <dc:description/>
  <cp:lastModifiedBy>LivasC</cp:lastModifiedBy>
  <cp:revision>4</cp:revision>
  <dcterms:created xsi:type="dcterms:W3CDTF">2013-08-09T06:00:00Z</dcterms:created>
  <dcterms:modified xsi:type="dcterms:W3CDTF">2013-08-09T11:54:00Z</dcterms:modified>
</cp:coreProperties>
</file>